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F3" w:rsidRPr="00806493" w:rsidRDefault="003A77B3" w:rsidP="003A77B3">
      <w:pPr>
        <w:jc w:val="center"/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>THE JOURNEY OF FAITH</w:t>
      </w:r>
    </w:p>
    <w:p w:rsidR="008240F3" w:rsidRPr="00806493" w:rsidRDefault="003A77B3" w:rsidP="003A77B3">
      <w:pPr>
        <w:jc w:val="center"/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>“THE CALL TO A LIFE OF FAITH”</w:t>
      </w:r>
    </w:p>
    <w:p w:rsidR="003A77B3" w:rsidRPr="00806493" w:rsidRDefault="003A77B3" w:rsidP="003A77B3">
      <w:pPr>
        <w:jc w:val="center"/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>GENESIS 12:1-9</w:t>
      </w:r>
    </w:p>
    <w:p w:rsidR="003A77B3" w:rsidRPr="00806493" w:rsidRDefault="003A77B3" w:rsidP="003A77B3">
      <w:pPr>
        <w:pStyle w:val="ListParagraph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 xml:space="preserve">GOD CALLS US, BY FAITH, TO 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>LEAVE</w:t>
      </w:r>
      <w:r w:rsidRPr="00806493">
        <w:rPr>
          <w:rFonts w:ascii="Verdana" w:hAnsi="Verdana"/>
          <w:bCs/>
          <w:sz w:val="24"/>
          <w:szCs w:val="24"/>
        </w:rPr>
        <w:t xml:space="preserve"> THE 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>OLD LIFE</w:t>
      </w:r>
      <w:r w:rsidRPr="00806493">
        <w:rPr>
          <w:rFonts w:ascii="Verdana" w:hAnsi="Verdana"/>
          <w:bCs/>
          <w:sz w:val="24"/>
          <w:szCs w:val="24"/>
        </w:rPr>
        <w:t xml:space="preserve"> BEHIND.  (V 1)  </w:t>
      </w:r>
      <w:r w:rsidRPr="00806493">
        <w:rPr>
          <w:rFonts w:ascii="Verdana" w:hAnsi="Verdana"/>
          <w:sz w:val="24"/>
          <w:szCs w:val="24"/>
        </w:rPr>
        <w:t>(2 COR 5:17)</w:t>
      </w:r>
    </w:p>
    <w:p w:rsidR="003A77B3" w:rsidRPr="00806493" w:rsidRDefault="003A77B3" w:rsidP="003A77B3">
      <w:pPr>
        <w:pStyle w:val="ListParagraph"/>
        <w:rPr>
          <w:rFonts w:ascii="Verdana" w:hAnsi="Verdana"/>
          <w:bCs/>
          <w:sz w:val="24"/>
          <w:szCs w:val="24"/>
        </w:rPr>
      </w:pPr>
    </w:p>
    <w:p w:rsidR="003A77B3" w:rsidRPr="00806493" w:rsidRDefault="003A77B3" w:rsidP="003A77B3">
      <w:pPr>
        <w:pStyle w:val="ListParagraph"/>
        <w:numPr>
          <w:ilvl w:val="0"/>
          <w:numId w:val="2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 xml:space="preserve">FAITH IS A RESPONSE.  </w:t>
      </w:r>
      <w:r w:rsidRPr="00806493">
        <w:rPr>
          <w:rFonts w:ascii="Verdana" w:hAnsi="Verdana"/>
          <w:sz w:val="24"/>
          <w:szCs w:val="24"/>
        </w:rPr>
        <w:t>(HEB 11:8)</w:t>
      </w:r>
    </w:p>
    <w:p w:rsidR="003A77B3" w:rsidRPr="00806493" w:rsidRDefault="003A77B3" w:rsidP="003A77B3">
      <w:pPr>
        <w:pStyle w:val="ListParagraph"/>
        <w:numPr>
          <w:ilvl w:val="0"/>
          <w:numId w:val="2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 xml:space="preserve">FAITH IS A REWARD.  </w:t>
      </w:r>
      <w:r w:rsidRPr="00806493">
        <w:rPr>
          <w:rFonts w:ascii="Verdana" w:hAnsi="Verdana"/>
          <w:sz w:val="24"/>
          <w:szCs w:val="24"/>
        </w:rPr>
        <w:t>(HEB 11:9)</w:t>
      </w:r>
    </w:p>
    <w:p w:rsidR="003A77B3" w:rsidRPr="00806493" w:rsidRDefault="003A77B3" w:rsidP="003A77B3">
      <w:pPr>
        <w:pStyle w:val="ListParagraph"/>
        <w:rPr>
          <w:rFonts w:ascii="Verdana" w:hAnsi="Verdana"/>
          <w:bCs/>
          <w:sz w:val="24"/>
          <w:szCs w:val="24"/>
        </w:rPr>
      </w:pPr>
    </w:p>
    <w:p w:rsidR="003A77B3" w:rsidRPr="00806493" w:rsidRDefault="003A77B3" w:rsidP="003A77B3">
      <w:pPr>
        <w:pStyle w:val="ListParagraph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 xml:space="preserve"> GOD CALLS US, BY FAITH, GOD TO 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 xml:space="preserve">BLESS </w:t>
      </w:r>
      <w:r w:rsidRPr="00806493">
        <w:rPr>
          <w:rFonts w:ascii="Verdana" w:hAnsi="Verdana"/>
          <w:bCs/>
          <w:sz w:val="24"/>
          <w:szCs w:val="24"/>
        </w:rPr>
        <w:t>OTHER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 xml:space="preserve"> PEOPLE.</w:t>
      </w:r>
      <w:r w:rsidRPr="00806493">
        <w:rPr>
          <w:rFonts w:ascii="Verdana" w:hAnsi="Verdana"/>
          <w:bCs/>
          <w:sz w:val="24"/>
          <w:szCs w:val="24"/>
        </w:rPr>
        <w:t xml:space="preserve">  (VV. 2-3)</w:t>
      </w:r>
    </w:p>
    <w:p w:rsidR="003A77B3" w:rsidRPr="00806493" w:rsidRDefault="003A77B3" w:rsidP="003A77B3">
      <w:pPr>
        <w:pStyle w:val="ListParagraph"/>
        <w:rPr>
          <w:rFonts w:ascii="Verdana" w:hAnsi="Verdana"/>
          <w:bCs/>
          <w:sz w:val="24"/>
          <w:szCs w:val="24"/>
        </w:rPr>
      </w:pPr>
    </w:p>
    <w:p w:rsidR="003A77B3" w:rsidRPr="00806493" w:rsidRDefault="003A77B3" w:rsidP="003A77B3">
      <w:pPr>
        <w:pStyle w:val="ListParagraph"/>
        <w:numPr>
          <w:ilvl w:val="0"/>
          <w:numId w:val="3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>GOD BLESSES US SO THAT WE CAN BLESS OTHERS.</w:t>
      </w:r>
    </w:p>
    <w:p w:rsidR="003A77B3" w:rsidRPr="00806493" w:rsidRDefault="003A77B3" w:rsidP="003A77B3">
      <w:pPr>
        <w:pStyle w:val="ListParagraph"/>
        <w:numPr>
          <w:ilvl w:val="0"/>
          <w:numId w:val="3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>OUR “FAITH” BLESSING IS A BLESSING FOR EVERYONE.</w:t>
      </w:r>
    </w:p>
    <w:p w:rsidR="003A77B3" w:rsidRPr="00806493" w:rsidRDefault="003A77B3" w:rsidP="003A77B3">
      <w:pPr>
        <w:pStyle w:val="ListParagraph"/>
        <w:rPr>
          <w:rFonts w:ascii="Verdana" w:hAnsi="Verdana"/>
          <w:bCs/>
          <w:sz w:val="24"/>
          <w:szCs w:val="24"/>
        </w:rPr>
      </w:pPr>
    </w:p>
    <w:p w:rsidR="003A77B3" w:rsidRPr="00806493" w:rsidRDefault="003A77B3" w:rsidP="003A77B3">
      <w:pPr>
        <w:pStyle w:val="ListParagraph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 xml:space="preserve">GOD CALLS US, BY FAITH, TO A 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>JOURNEY</w:t>
      </w:r>
      <w:r w:rsidRPr="00806493">
        <w:rPr>
          <w:rFonts w:ascii="Verdana" w:hAnsi="Verdana"/>
          <w:bCs/>
          <w:sz w:val="24"/>
          <w:szCs w:val="24"/>
        </w:rPr>
        <w:t xml:space="preserve"> THAT OFTEN 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>DOESN’T</w:t>
      </w:r>
      <w:r w:rsidRPr="00806493">
        <w:rPr>
          <w:rFonts w:ascii="Verdana" w:hAnsi="Verdana"/>
          <w:bCs/>
          <w:sz w:val="24"/>
          <w:szCs w:val="24"/>
        </w:rPr>
        <w:t xml:space="preserve"> MAKE 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>SENSE</w:t>
      </w:r>
      <w:r w:rsidR="00806493" w:rsidRPr="00806493">
        <w:rPr>
          <w:rFonts w:ascii="Verdana" w:hAnsi="Verdana"/>
          <w:bCs/>
          <w:sz w:val="24"/>
          <w:szCs w:val="24"/>
        </w:rPr>
        <w:t>.  (VV.</w:t>
      </w:r>
      <w:r w:rsidRPr="00806493">
        <w:rPr>
          <w:rFonts w:ascii="Verdana" w:hAnsi="Verdana"/>
          <w:bCs/>
          <w:sz w:val="24"/>
          <w:szCs w:val="24"/>
        </w:rPr>
        <w:t xml:space="preserve"> 4-5)  </w:t>
      </w:r>
      <w:r w:rsidRPr="00806493">
        <w:rPr>
          <w:rFonts w:ascii="Verdana" w:hAnsi="Verdana"/>
          <w:sz w:val="24"/>
          <w:szCs w:val="24"/>
        </w:rPr>
        <w:t>(PVBS 14:12)</w:t>
      </w:r>
    </w:p>
    <w:p w:rsidR="003A77B3" w:rsidRPr="00806493" w:rsidRDefault="003A77B3" w:rsidP="003A77B3">
      <w:pPr>
        <w:pStyle w:val="ListParagraph"/>
        <w:ind w:left="1080"/>
        <w:rPr>
          <w:rFonts w:ascii="Verdana" w:hAnsi="Verdana"/>
          <w:bCs/>
          <w:sz w:val="24"/>
          <w:szCs w:val="24"/>
        </w:rPr>
      </w:pPr>
    </w:p>
    <w:p w:rsidR="003A77B3" w:rsidRPr="00806493" w:rsidRDefault="003A77B3" w:rsidP="003A77B3">
      <w:pPr>
        <w:pStyle w:val="ListParagraph"/>
        <w:numPr>
          <w:ilvl w:val="0"/>
          <w:numId w:val="4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>GOD’S PROMISES PROBABLY DIDN’T MAKE SENSE TO ABRAM.</w:t>
      </w:r>
    </w:p>
    <w:p w:rsidR="003A77B3" w:rsidRPr="00806493" w:rsidRDefault="003A77B3" w:rsidP="003A77B3">
      <w:pPr>
        <w:pStyle w:val="ListParagraph"/>
        <w:numPr>
          <w:ilvl w:val="0"/>
          <w:numId w:val="4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 xml:space="preserve">GOD’S DIRECTIONS PROBABLY DIDN’T MAKE SENSE TO ABRAM.  </w:t>
      </w:r>
      <w:r w:rsidRPr="00806493">
        <w:rPr>
          <w:rFonts w:ascii="Verdana" w:hAnsi="Verdana"/>
          <w:sz w:val="24"/>
          <w:szCs w:val="24"/>
        </w:rPr>
        <w:t>(PVBS 3:5-6)</w:t>
      </w:r>
    </w:p>
    <w:p w:rsidR="003A77B3" w:rsidRPr="00806493" w:rsidRDefault="003A77B3" w:rsidP="003A77B3">
      <w:pPr>
        <w:pStyle w:val="ListParagraph"/>
        <w:rPr>
          <w:rFonts w:ascii="Verdana" w:hAnsi="Verdana"/>
          <w:bCs/>
          <w:sz w:val="24"/>
          <w:szCs w:val="24"/>
        </w:rPr>
      </w:pPr>
    </w:p>
    <w:p w:rsidR="003A77B3" w:rsidRPr="00806493" w:rsidRDefault="003A77B3" w:rsidP="003A77B3">
      <w:pPr>
        <w:pStyle w:val="ListParagraph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>GOD CALLS US, BY FAITH, TO A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 xml:space="preserve"> LIFESTYLE</w:t>
      </w:r>
      <w:r w:rsidRPr="00806493">
        <w:rPr>
          <w:rFonts w:ascii="Verdana" w:hAnsi="Verdana"/>
          <w:bCs/>
          <w:sz w:val="24"/>
          <w:szCs w:val="24"/>
        </w:rPr>
        <w:t xml:space="preserve"> OF </w:t>
      </w:r>
      <w:r w:rsidRPr="00806493">
        <w:rPr>
          <w:rFonts w:ascii="Verdana" w:hAnsi="Verdana"/>
          <w:bCs/>
          <w:iCs/>
          <w:sz w:val="24"/>
          <w:szCs w:val="24"/>
          <w:u w:val="single"/>
        </w:rPr>
        <w:t>CONTINUAL FAITH.</w:t>
      </w:r>
      <w:r w:rsidRPr="00806493">
        <w:rPr>
          <w:rFonts w:ascii="Verdana" w:hAnsi="Verdana"/>
          <w:bCs/>
          <w:sz w:val="24"/>
          <w:szCs w:val="24"/>
        </w:rPr>
        <w:t xml:space="preserve">  (VV. 6-9)</w:t>
      </w:r>
    </w:p>
    <w:p w:rsidR="003A77B3" w:rsidRPr="00806493" w:rsidRDefault="003A77B3" w:rsidP="003A77B3">
      <w:pPr>
        <w:pStyle w:val="ListParagraph"/>
        <w:ind w:left="1080"/>
        <w:rPr>
          <w:rFonts w:ascii="Verdana" w:hAnsi="Verdana"/>
          <w:bCs/>
          <w:sz w:val="24"/>
          <w:szCs w:val="24"/>
        </w:rPr>
      </w:pPr>
    </w:p>
    <w:p w:rsidR="003A77B3" w:rsidRPr="00806493" w:rsidRDefault="003A77B3" w:rsidP="003A77B3">
      <w:pPr>
        <w:pStyle w:val="ListParagraph"/>
        <w:numPr>
          <w:ilvl w:val="0"/>
          <w:numId w:val="5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 xml:space="preserve">GOD NOT ONLY WANTS US TO BE SAVED BY FAITH, BUT TO WALK BY FAITH.  </w:t>
      </w:r>
    </w:p>
    <w:p w:rsidR="003A77B3" w:rsidRPr="00806493" w:rsidRDefault="003A77B3" w:rsidP="003A77B3">
      <w:pPr>
        <w:pStyle w:val="ListParagraph"/>
        <w:numPr>
          <w:ilvl w:val="0"/>
          <w:numId w:val="5"/>
        </w:numPr>
        <w:rPr>
          <w:rFonts w:ascii="Verdana" w:hAnsi="Verdana"/>
          <w:bCs/>
          <w:sz w:val="24"/>
          <w:szCs w:val="24"/>
        </w:rPr>
      </w:pPr>
      <w:r w:rsidRPr="00806493">
        <w:rPr>
          <w:rFonts w:ascii="Verdana" w:hAnsi="Verdana"/>
          <w:bCs/>
          <w:sz w:val="24"/>
          <w:szCs w:val="24"/>
        </w:rPr>
        <w:t>EVERY STEP OF OUR “JOURNEY” REQUIRES FAITH.</w:t>
      </w:r>
    </w:p>
    <w:p w:rsidR="00BF7B02" w:rsidRPr="00806493" w:rsidRDefault="00BF7B02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BF7B02" w:rsidRPr="0080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9D3"/>
    <w:multiLevelType w:val="hybridMultilevel"/>
    <w:tmpl w:val="191A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1875"/>
    <w:multiLevelType w:val="hybridMultilevel"/>
    <w:tmpl w:val="D248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AE1365"/>
    <w:multiLevelType w:val="hybridMultilevel"/>
    <w:tmpl w:val="5EA2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C073B"/>
    <w:multiLevelType w:val="hybridMultilevel"/>
    <w:tmpl w:val="20DC1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A13CD2"/>
    <w:multiLevelType w:val="hybridMultilevel"/>
    <w:tmpl w:val="F980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B3"/>
    <w:rsid w:val="003A77B3"/>
    <w:rsid w:val="00806493"/>
    <w:rsid w:val="008240F3"/>
    <w:rsid w:val="00B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3</cp:revision>
  <dcterms:created xsi:type="dcterms:W3CDTF">2021-01-14T04:00:00Z</dcterms:created>
  <dcterms:modified xsi:type="dcterms:W3CDTF">2021-01-14T04:03:00Z</dcterms:modified>
</cp:coreProperties>
</file>